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B9" w:rsidRPr="00C23B85" w:rsidRDefault="003D2CB9" w:rsidP="003D2CB9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企业介绍：</w:t>
      </w:r>
    </w:p>
    <w:p w:rsidR="003D2CB9" w:rsidRPr="00C23B85" w:rsidRDefault="003D2CB9" w:rsidP="003D2CB9">
      <w:pPr>
        <w:ind w:firstLineChars="150" w:firstLine="420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威海达旺机械科技有限公司成立于2007年，于2010年7月份开始研发自紧钻夹头。公司一开始就瞄准市场上所有的钻夹头普遍存在的问题：</w:t>
      </w:r>
    </w:p>
    <w:p w:rsidR="003D2CB9" w:rsidRPr="00C23B85" w:rsidRDefault="003D2CB9" w:rsidP="003D2CB9">
      <w:pPr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（1）工作中因自身结构所限，夹紧力太小夹不紧钻具经常打滑，导致加工无法继续进行下去，使得加工效率极为低下。</w:t>
      </w:r>
    </w:p>
    <w:p w:rsidR="003D2CB9" w:rsidRPr="00C23B85" w:rsidRDefault="003D2CB9" w:rsidP="003D2CB9">
      <w:pPr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（2）操作费时费力，必须借用专用工具才能夹紧和松开钻夹头，严重影响加工的有效时间，且对钻夹头的加工精度和寿命有着严重的影响，降低设备、钻具及钻夹头的使用寿命；</w:t>
      </w:r>
    </w:p>
    <w:p w:rsidR="003D2CB9" w:rsidRPr="00C23B85" w:rsidRDefault="003D2CB9" w:rsidP="003D2CB9">
      <w:pPr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（3）扁爪自紧钻夹头无法反转工作，只能正向转动，也就是只能钻孔，无法攻丝，导致工厂必须购买攻丝的专用设备，加工效率极低。</w:t>
      </w:r>
    </w:p>
    <w:p w:rsidR="003D2CB9" w:rsidRPr="00C23B85" w:rsidRDefault="003D2CB9" w:rsidP="003D2CB9">
      <w:pPr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针对市场上存在了130多年的行业问题，我公司潜心研究能解决上述问题的这一市场急需的空白产品，使其具有：</w:t>
      </w:r>
    </w:p>
    <w:p w:rsidR="003D2CB9" w:rsidRPr="00C23B85" w:rsidRDefault="003D2CB9" w:rsidP="003D2CB9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夹紧力大、加工过程中不会打滑的自紧钻夹头，提高加工效率；</w:t>
      </w:r>
    </w:p>
    <w:p w:rsidR="003D2CB9" w:rsidRPr="00C23B85" w:rsidRDefault="003D2CB9" w:rsidP="003D2CB9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操作简单，用手就可以松开钻夹头，无需专用工具；</w:t>
      </w:r>
    </w:p>
    <w:p w:rsidR="003D2CB9" w:rsidRPr="00C23B85" w:rsidRDefault="003D2CB9" w:rsidP="003D2CB9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正转反转都可以自如的工作，解决现有钻夹头只能钻孔，无法攻丝的这一行业难题，使得钻孔、攻丝这一工序极为便捷；</w:t>
      </w:r>
    </w:p>
    <w:p w:rsidR="003D2CB9" w:rsidRPr="00C23B85" w:rsidRDefault="003D2CB9" w:rsidP="003D2CB9">
      <w:pPr>
        <w:ind w:firstLineChars="100" w:firstLine="280"/>
        <w:rPr>
          <w:rFonts w:ascii="微软雅黑" w:hAnsi="微软雅黑" w:cs="微软雅黑" w:hint="eastAsia"/>
          <w:b/>
          <w:sz w:val="28"/>
          <w:szCs w:val="32"/>
        </w:rPr>
      </w:pPr>
      <w:r w:rsidRPr="00C23B85">
        <w:rPr>
          <w:rFonts w:ascii="微软雅黑" w:hAnsi="微软雅黑" w:cs="微软雅黑" w:hint="eastAsia"/>
          <w:b/>
          <w:sz w:val="28"/>
          <w:szCs w:val="32"/>
        </w:rPr>
        <w:t>总共历时十年，自筹并投入巨额资金，终于在2020年初研发出了市场急需的</w:t>
      </w:r>
      <w:r>
        <w:rPr>
          <w:rFonts w:ascii="微软雅黑" w:hAnsi="微软雅黑" w:cs="微软雅黑" w:hint="eastAsia"/>
          <w:b/>
          <w:sz w:val="28"/>
          <w:szCs w:val="32"/>
        </w:rPr>
        <w:t>、鹤立鸡群的</w:t>
      </w:r>
      <w:r w:rsidRPr="00C23B85">
        <w:rPr>
          <w:rFonts w:ascii="微软雅黑" w:hAnsi="微软雅黑" w:cs="微软雅黑" w:hint="eastAsia"/>
          <w:b/>
          <w:sz w:val="28"/>
          <w:szCs w:val="32"/>
        </w:rPr>
        <w:t>这一行业空白产品，这一产品的研发成功，解决了钻夹头行业130多年想解决却解决不了的行业难题。</w:t>
      </w:r>
      <w:r>
        <w:rPr>
          <w:rFonts w:ascii="微软雅黑" w:hAnsi="微软雅黑" w:cs="微软雅黑" w:hint="eastAsia"/>
          <w:b/>
          <w:sz w:val="28"/>
          <w:szCs w:val="32"/>
        </w:rPr>
        <w:t>并取得二十多个国际、国内专利，</w:t>
      </w:r>
      <w:r w:rsidRPr="00C23B85">
        <w:rPr>
          <w:rFonts w:ascii="微软雅黑" w:hAnsi="微软雅黑" w:cs="微软雅黑" w:hint="eastAsia"/>
          <w:b/>
          <w:sz w:val="28"/>
          <w:szCs w:val="32"/>
        </w:rPr>
        <w:t>填补了</w:t>
      </w:r>
      <w:r>
        <w:rPr>
          <w:rFonts w:ascii="微软雅黑" w:hAnsi="微软雅黑" w:cs="微软雅黑" w:hint="eastAsia"/>
          <w:b/>
          <w:sz w:val="28"/>
          <w:szCs w:val="32"/>
        </w:rPr>
        <w:t>钻夹头</w:t>
      </w:r>
      <w:r w:rsidRPr="00C23B85">
        <w:rPr>
          <w:rFonts w:ascii="微软雅黑" w:hAnsi="微软雅黑" w:cs="微软雅黑" w:hint="eastAsia"/>
          <w:b/>
          <w:sz w:val="28"/>
          <w:szCs w:val="32"/>
        </w:rPr>
        <w:t>行业世界空白。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C0" w:rsidRDefault="003900C0" w:rsidP="003D2CB9">
      <w:pPr>
        <w:spacing w:after="0"/>
      </w:pPr>
      <w:r>
        <w:separator/>
      </w:r>
    </w:p>
  </w:endnote>
  <w:endnote w:type="continuationSeparator" w:id="0">
    <w:p w:rsidR="003900C0" w:rsidRDefault="003900C0" w:rsidP="003D2C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C0" w:rsidRDefault="003900C0" w:rsidP="003D2CB9">
      <w:pPr>
        <w:spacing w:after="0"/>
      </w:pPr>
      <w:r>
        <w:separator/>
      </w:r>
    </w:p>
  </w:footnote>
  <w:footnote w:type="continuationSeparator" w:id="0">
    <w:p w:rsidR="003900C0" w:rsidRDefault="003900C0" w:rsidP="003D2C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F2CC5E"/>
    <w:multiLevelType w:val="singleLevel"/>
    <w:tmpl w:val="C3F2CC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00082"/>
    <w:multiLevelType w:val="singleLevel"/>
    <w:tmpl w:val="FA70008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00C0"/>
    <w:rsid w:val="003D2CB9"/>
    <w:rsid w:val="003D37D8"/>
    <w:rsid w:val="00426133"/>
    <w:rsid w:val="004358AB"/>
    <w:rsid w:val="008B7726"/>
    <w:rsid w:val="00D31D50"/>
    <w:rsid w:val="00E0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C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C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C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C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2021-12-07T00:51:00Z</dcterms:modified>
</cp:coreProperties>
</file>